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0B9" w:rsidRPr="004B258A" w:rsidRDefault="00DF616F" w:rsidP="00DF616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</w:t>
      </w:r>
      <w:proofErr w:type="gramStart"/>
      <w:r w:rsidR="001E1B6A" w:rsidRPr="00D040B9">
        <w:rPr>
          <w:sz w:val="28"/>
          <w:szCs w:val="28"/>
        </w:rPr>
        <w:t>Инструкция</w:t>
      </w:r>
      <w:r w:rsidR="004B258A" w:rsidRPr="004B258A">
        <w:rPr>
          <w:sz w:val="28"/>
          <w:szCs w:val="28"/>
          <w:lang w:val="en-US"/>
        </w:rPr>
        <w:t xml:space="preserve"> </w:t>
      </w:r>
      <w:r w:rsidR="004B258A" w:rsidRPr="004B258A">
        <w:rPr>
          <w:lang w:val="en-US"/>
        </w:rPr>
        <w:t xml:space="preserve"> </w:t>
      </w:r>
      <w:r w:rsidR="004B258A" w:rsidRPr="004B258A">
        <w:rPr>
          <w:b/>
          <w:sz w:val="24"/>
          <w:szCs w:val="24"/>
          <w:lang w:val="en-US"/>
        </w:rPr>
        <w:t>ASK</w:t>
      </w:r>
      <w:proofErr w:type="gramEnd"/>
      <w:r w:rsidR="004B258A" w:rsidRPr="004B258A">
        <w:rPr>
          <w:b/>
          <w:sz w:val="24"/>
          <w:szCs w:val="24"/>
          <w:lang w:val="en-US"/>
        </w:rPr>
        <w:t>-TRT-S, ASK-TRT-L</w:t>
      </w:r>
    </w:p>
    <w:p w:rsidR="005B5BE7" w:rsidRDefault="001E1B6A">
      <w:r w:rsidRPr="004B258A">
        <w:rPr>
          <w:lang w:val="en-US"/>
        </w:rPr>
        <w:t xml:space="preserve"> </w:t>
      </w:r>
      <w:r>
        <w:t xml:space="preserve">по установке </w:t>
      </w:r>
      <w:proofErr w:type="spellStart"/>
      <w:r>
        <w:t>пневмоподвески</w:t>
      </w:r>
      <w:proofErr w:type="spellEnd"/>
      <w:r w:rsidR="00D040B9">
        <w:t xml:space="preserve"> </w:t>
      </w:r>
      <w:r>
        <w:t>РИФ на</w:t>
      </w:r>
      <w:r w:rsidR="00153900">
        <w:t xml:space="preserve"> задний мост</w:t>
      </w:r>
      <w:r w:rsidR="00D040B9">
        <w:t xml:space="preserve"> автомобиля </w:t>
      </w:r>
      <w:r w:rsidR="00193DB5">
        <w:rPr>
          <w:lang w:val="en-US"/>
        </w:rPr>
        <w:t>Mitsubish</w:t>
      </w:r>
      <w:r w:rsidR="00A661FC">
        <w:rPr>
          <w:lang w:val="en-US"/>
        </w:rPr>
        <w:t>i</w:t>
      </w:r>
      <w:r w:rsidR="00A661FC" w:rsidRPr="00A661FC">
        <w:t xml:space="preserve"> </w:t>
      </w:r>
      <w:r w:rsidR="00A661FC">
        <w:rPr>
          <w:lang w:val="en-US"/>
        </w:rPr>
        <w:t>L</w:t>
      </w:r>
      <w:r w:rsidR="00A661FC" w:rsidRPr="00A661FC">
        <w:t>200</w:t>
      </w:r>
      <w:r w:rsidRPr="001E1B6A">
        <w:t xml:space="preserve"> 2005-2014 </w:t>
      </w:r>
      <w:r>
        <w:t>г.в.</w:t>
      </w:r>
    </w:p>
    <w:p w:rsidR="001E1B6A" w:rsidRPr="00396608" w:rsidRDefault="001E1B6A">
      <w:r>
        <w:t>Артикулы</w:t>
      </w:r>
      <w:r w:rsidRPr="00396608">
        <w:t xml:space="preserve">: </w:t>
      </w:r>
      <w:r w:rsidR="00193DB5">
        <w:rPr>
          <w:lang w:val="en-US"/>
        </w:rPr>
        <w:t>ASK</w:t>
      </w:r>
      <w:r w:rsidR="00193DB5" w:rsidRPr="00396608">
        <w:t>-</w:t>
      </w:r>
      <w:r w:rsidR="00193DB5">
        <w:rPr>
          <w:lang w:val="en-US"/>
        </w:rPr>
        <w:t>TRT</w:t>
      </w:r>
      <w:r w:rsidR="00193DB5" w:rsidRPr="00396608">
        <w:t>-</w:t>
      </w:r>
      <w:r w:rsidR="00193DB5">
        <w:rPr>
          <w:lang w:val="en-US"/>
        </w:rPr>
        <w:t>S</w:t>
      </w:r>
      <w:r w:rsidR="00193DB5" w:rsidRPr="00396608">
        <w:t xml:space="preserve">, </w:t>
      </w:r>
      <w:r w:rsidR="00193DB5">
        <w:rPr>
          <w:lang w:val="en-US"/>
        </w:rPr>
        <w:t>ASK</w:t>
      </w:r>
      <w:r w:rsidR="00193DB5" w:rsidRPr="00396608">
        <w:t>-</w:t>
      </w:r>
      <w:r w:rsidR="00193DB5">
        <w:rPr>
          <w:lang w:val="en-US"/>
        </w:rPr>
        <w:t>TRT</w:t>
      </w:r>
      <w:r w:rsidRPr="00396608">
        <w:t>-</w:t>
      </w:r>
      <w:proofErr w:type="gramStart"/>
      <w:r>
        <w:rPr>
          <w:lang w:val="en-US"/>
        </w:rPr>
        <w:t>L</w:t>
      </w:r>
      <w:r w:rsidR="00396608">
        <w:t xml:space="preserve">  (</w:t>
      </w:r>
      <w:proofErr w:type="gramEnd"/>
      <w:r w:rsidR="00396608">
        <w:t xml:space="preserve">комплекты различаются применяемыми </w:t>
      </w:r>
      <w:proofErr w:type="spellStart"/>
      <w:r w:rsidR="00396608">
        <w:t>пневмобаллонами</w:t>
      </w:r>
      <w:proofErr w:type="spellEnd"/>
      <w:r w:rsidR="00396608">
        <w:t>)</w:t>
      </w:r>
    </w:p>
    <w:p w:rsidR="00D040B9" w:rsidRDefault="001E1B6A">
      <w:proofErr w:type="spellStart"/>
      <w:r>
        <w:t>Пневмоподвеска</w:t>
      </w:r>
      <w:proofErr w:type="spellEnd"/>
      <w:r>
        <w:t xml:space="preserve"> </w:t>
      </w:r>
      <w:r>
        <w:rPr>
          <w:lang w:val="en-US"/>
        </w:rPr>
        <w:t>ASK</w:t>
      </w:r>
      <w:r w:rsidRPr="001E1B6A">
        <w:t>-</w:t>
      </w:r>
      <w:r w:rsidR="00193DB5">
        <w:rPr>
          <w:lang w:val="en-US"/>
        </w:rPr>
        <w:t>TRT</w:t>
      </w:r>
      <w:r w:rsidR="00193DB5" w:rsidRPr="00193DB5">
        <w:t>-</w:t>
      </w:r>
      <w:r w:rsidR="00193DB5">
        <w:rPr>
          <w:lang w:val="en-US"/>
        </w:rPr>
        <w:t>S</w:t>
      </w:r>
      <w:r w:rsidR="00193DB5" w:rsidRPr="00193DB5">
        <w:t xml:space="preserve"> </w:t>
      </w:r>
      <w:r>
        <w:t xml:space="preserve">устанавливается на </w:t>
      </w:r>
      <w:r w:rsidR="009F2524">
        <w:t>автомобили со штатной подвеской</w:t>
      </w:r>
      <w:r w:rsidR="00D040B9">
        <w:t xml:space="preserve">, а </w:t>
      </w:r>
    </w:p>
    <w:p w:rsidR="00396608" w:rsidRDefault="00D040B9">
      <w:r>
        <w:rPr>
          <w:lang w:val="en-US"/>
        </w:rPr>
        <w:t>ASK</w:t>
      </w:r>
      <w:r w:rsidRPr="00D040B9">
        <w:t>-</w:t>
      </w:r>
      <w:r w:rsidR="00193DB5">
        <w:rPr>
          <w:lang w:val="en-US"/>
        </w:rPr>
        <w:t>TRT</w:t>
      </w:r>
      <w:r w:rsidR="00193DB5" w:rsidRPr="00193DB5">
        <w:t>-</w:t>
      </w:r>
      <w:r w:rsidR="00193DB5">
        <w:rPr>
          <w:lang w:val="en-US"/>
        </w:rPr>
        <w:t>L</w:t>
      </w:r>
      <w:r>
        <w:t xml:space="preserve"> на автомобили с лифтом подвеск</w:t>
      </w:r>
      <w:r w:rsidR="001A0401">
        <w:t>и 50мм. Лифт подвески должен быть осуществлён усиленными рессорами</w:t>
      </w:r>
      <w:r w:rsidR="00396608">
        <w:t>.</w:t>
      </w:r>
    </w:p>
    <w:p w:rsidR="00D040B9" w:rsidRDefault="00D040B9">
      <w:r>
        <w:t>Порядок монтажа</w:t>
      </w:r>
      <w:r w:rsidR="00EC6E33">
        <w:t>.</w:t>
      </w:r>
    </w:p>
    <w:p w:rsidR="00EC6E33" w:rsidRDefault="00EC6E33">
      <w:r>
        <w:t>Установка производится на подъёмнике. Для облегчения монтажа необходима трансмиссионная стойка.</w:t>
      </w:r>
      <w:r w:rsidR="0044444F">
        <w:t xml:space="preserve"> Монтаж также можно произвести на 4-х стоечном подъёмнике или яме, но в силу ограниченности прост</w:t>
      </w:r>
      <w:r w:rsidR="002E59CA">
        <w:t xml:space="preserve">ранства, </w:t>
      </w:r>
      <w:r w:rsidR="0044444F">
        <w:t>это сделать сложнее.</w:t>
      </w:r>
    </w:p>
    <w:p w:rsidR="00D040B9" w:rsidRDefault="00EC6E33" w:rsidP="00D040B9">
      <w:pPr>
        <w:pStyle w:val="a3"/>
        <w:numPr>
          <w:ilvl w:val="0"/>
          <w:numId w:val="1"/>
        </w:numPr>
      </w:pPr>
      <w:r>
        <w:t>Снять колесо</w:t>
      </w:r>
      <w:r w:rsidR="00D040B9">
        <w:t xml:space="preserve"> автомобиля</w:t>
      </w:r>
      <w:r>
        <w:t xml:space="preserve">. </w:t>
      </w:r>
    </w:p>
    <w:p w:rsidR="00A1740E" w:rsidRDefault="00193DB5" w:rsidP="00A1740E">
      <w:pPr>
        <w:pStyle w:val="a3"/>
        <w:numPr>
          <w:ilvl w:val="0"/>
          <w:numId w:val="1"/>
        </w:numPr>
      </w:pPr>
      <w:r>
        <w:t>На раме автомобиля с внутренней и внешней стороны имеются несквозные отверстия.</w:t>
      </w:r>
    </w:p>
    <w:p w:rsidR="00396608" w:rsidRDefault="00193DB5" w:rsidP="00193DB5">
      <w:pPr>
        <w:pStyle w:val="a3"/>
      </w:pPr>
      <w:r>
        <w:t>Приложив кронште</w:t>
      </w:r>
      <w:r w:rsidR="00B2640E">
        <w:t>йн к раме и совместив отверстия,</w:t>
      </w:r>
      <w:r>
        <w:t xml:space="preserve"> необходимо разметить и просверлить соответствующие недостающие отверстия</w:t>
      </w:r>
      <w:r w:rsidR="005C4F09">
        <w:t xml:space="preserve"> диаметром 10-11 мм</w:t>
      </w:r>
      <w:r>
        <w:t xml:space="preserve">. Получившиеся отверстия необходимо обработать во </w:t>
      </w:r>
      <w:proofErr w:type="spellStart"/>
      <w:r>
        <w:t>избежании</w:t>
      </w:r>
      <w:proofErr w:type="spellEnd"/>
      <w:r>
        <w:t xml:space="preserve"> коррозии.</w:t>
      </w:r>
      <w:r w:rsidR="00396608" w:rsidRPr="003966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bookmarkStart w:id="0" w:name="_GoBack"/>
      <w:bookmarkEnd w:id="0"/>
      <w:r w:rsidR="00396608">
        <w:rPr>
          <w:noProof/>
          <w:lang w:eastAsia="ru-RU"/>
        </w:rPr>
        <w:drawing>
          <wp:inline distT="0" distB="0" distL="0" distR="0">
            <wp:extent cx="4914900" cy="2638425"/>
            <wp:effectExtent l="19050" t="0" r="0" b="0"/>
            <wp:docPr id="5" name="Рисунок 5" descr="C:\Users\user\Desktop\Пневма\20171128_104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невма\20171128_104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396608" w:rsidRDefault="00396608" w:rsidP="00193DB5">
      <w:pPr>
        <w:pStyle w:val="a3"/>
      </w:pPr>
    </w:p>
    <w:p w:rsidR="00193DB5" w:rsidRDefault="00396608" w:rsidP="00193DB5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914900" cy="2705100"/>
            <wp:effectExtent l="19050" t="0" r="0" b="0"/>
            <wp:docPr id="6" name="Рисунок 6" descr="C:\Users\user\Desktop\Пневма\20171128_10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невма\20171128_1047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DB5" w:rsidRDefault="00193DB5" w:rsidP="00193DB5">
      <w:pPr>
        <w:pStyle w:val="a3"/>
      </w:pPr>
      <w:r>
        <w:lastRenderedPageBreak/>
        <w:t>ВНИМАНИЕ: Кронштейны могут охватывать раму достаточно плотно, это происходит из-за того,  что на раме имеется сварной шов  и от машины к машине он может иметь разный размер.</w:t>
      </w:r>
    </w:p>
    <w:p w:rsidR="00D040B9" w:rsidRPr="00396608" w:rsidRDefault="00D040B9" w:rsidP="00D040B9">
      <w:pPr>
        <w:pStyle w:val="a3"/>
        <w:numPr>
          <w:ilvl w:val="0"/>
          <w:numId w:val="1"/>
        </w:numPr>
      </w:pPr>
      <w:r>
        <w:t>Установ</w:t>
      </w:r>
      <w:r w:rsidR="00DA214C">
        <w:t>ить на баллон фитинг-</w:t>
      </w:r>
      <w:r w:rsidR="009F2524">
        <w:t xml:space="preserve">переходник, после чего установить в него угловой фитинг для </w:t>
      </w:r>
      <w:proofErr w:type="spellStart"/>
      <w:r w:rsidR="009F2524">
        <w:t>пневмомагистрали</w:t>
      </w:r>
      <w:proofErr w:type="spellEnd"/>
      <w:r w:rsidR="009F2524">
        <w:t>. Для герметизации соединений рекомендуется использовать фиксатор резьбы</w:t>
      </w:r>
      <w:r w:rsidR="00153900">
        <w:t>, минимальной фиксации</w:t>
      </w:r>
      <w:r w:rsidR="009F2524">
        <w:t xml:space="preserve"> (в комплекте не поставляется). Угловой фитинг имеет пластиковое уплотнительное кольцо, но мы также рекомендуем устанавливать его на фиксатор резьбы.</w:t>
      </w:r>
      <w:r w:rsidR="00396608" w:rsidRPr="003966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96608">
        <w:rPr>
          <w:noProof/>
          <w:lang w:eastAsia="ru-RU"/>
        </w:rPr>
        <w:drawing>
          <wp:inline distT="0" distB="0" distL="0" distR="0">
            <wp:extent cx="5105400" cy="3067050"/>
            <wp:effectExtent l="19050" t="0" r="0" b="0"/>
            <wp:docPr id="7" name="Рисунок 7" descr="C:\Users\user\Desktop\Пневма\20171128_120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невма\20171128_1205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608" w:rsidRDefault="00396608" w:rsidP="00396608"/>
    <w:p w:rsidR="001A0401" w:rsidRPr="001A0401" w:rsidRDefault="009F2524" w:rsidP="00671E74">
      <w:pPr>
        <w:pStyle w:val="a3"/>
        <w:numPr>
          <w:ilvl w:val="0"/>
          <w:numId w:val="1"/>
        </w:numPr>
      </w:pPr>
      <w:r>
        <w:t xml:space="preserve">Установить </w:t>
      </w:r>
      <w:proofErr w:type="spellStart"/>
      <w:r>
        <w:t>пневмобаллон</w:t>
      </w:r>
      <w:proofErr w:type="spellEnd"/>
      <w:r>
        <w:t xml:space="preserve"> на кронштейн</w:t>
      </w:r>
      <w:r w:rsidR="00805046">
        <w:t>ы</w:t>
      </w:r>
      <w:r>
        <w:t>.</w:t>
      </w:r>
      <w:r w:rsidR="00DA214C">
        <w:t xml:space="preserve"> </w:t>
      </w:r>
      <w:r w:rsidR="002B3682">
        <w:t>Следить за расположением кронштейнов</w:t>
      </w:r>
      <w:r w:rsidR="0068428C">
        <w:t>.</w:t>
      </w:r>
      <w:r w:rsidR="00396608" w:rsidRPr="003966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A040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О</w:t>
      </w:r>
    </w:p>
    <w:p w:rsidR="001A0401" w:rsidRDefault="001A0401" w:rsidP="001A0401">
      <w:pPr>
        <w:pStyle w:val="a3"/>
      </w:pPr>
      <w:r>
        <w:t>Они должны находиться на в одной плоскости.</w:t>
      </w:r>
    </w:p>
    <w:p w:rsidR="00EC6E33" w:rsidRDefault="00396608" w:rsidP="008E7A0C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324475" cy="3486150"/>
            <wp:effectExtent l="19050" t="0" r="9525" b="0"/>
            <wp:docPr id="8" name="Рисунок 8" descr="C:\Users\user\Desktop\Пневма\20171128_122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невма\20171128_1221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E33" w:rsidRDefault="0068428C" w:rsidP="00EC6E33">
      <w:pPr>
        <w:pStyle w:val="a3"/>
      </w:pPr>
      <w:r>
        <w:t>Тре</w:t>
      </w:r>
      <w:r w:rsidR="00DA214C">
        <w:t>угольный вырез нижнего кронштейна</w:t>
      </w:r>
      <w:r w:rsidR="002047A4">
        <w:t xml:space="preserve"> </w:t>
      </w:r>
      <w:r>
        <w:t>должен быть</w:t>
      </w:r>
      <w:r w:rsidR="00EC6E33">
        <w:t xml:space="preserve"> развёрнут к центру автомобиля.</w:t>
      </w:r>
    </w:p>
    <w:p w:rsidR="004B258A" w:rsidRPr="004B258A" w:rsidRDefault="0044444F" w:rsidP="002047A4">
      <w:pPr>
        <w:pStyle w:val="a3"/>
        <w:numPr>
          <w:ilvl w:val="0"/>
          <w:numId w:val="1"/>
        </w:numPr>
      </w:pPr>
      <w:r>
        <w:lastRenderedPageBreak/>
        <w:t>Установить трансмиссионную стойку. Открутить гайки крепления стремян</w:t>
      </w:r>
      <w:r w:rsidR="002047A4">
        <w:t>ок. Вытащить ст</w:t>
      </w:r>
      <w:r w:rsidR="001A0401">
        <w:t>ремянки. Удалить штатный отбойник</w:t>
      </w:r>
      <w:r w:rsidR="002047A4">
        <w:t>.</w:t>
      </w:r>
      <w:r w:rsidR="00396608" w:rsidRPr="003966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B258A" w:rsidRDefault="004B258A" w:rsidP="004B258A">
      <w:pPr>
        <w:pStyle w:val="a3"/>
      </w:pPr>
    </w:p>
    <w:p w:rsidR="004B258A" w:rsidRPr="004B258A" w:rsidRDefault="004B258A" w:rsidP="004B258A">
      <w:pPr>
        <w:pStyle w:val="a3"/>
      </w:pPr>
    </w:p>
    <w:p w:rsidR="00EC6E33" w:rsidRPr="004B258A" w:rsidRDefault="00396608" w:rsidP="004B258A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600700" cy="3619500"/>
            <wp:effectExtent l="19050" t="0" r="0" b="0"/>
            <wp:docPr id="9" name="Рисунок 9" descr="C:\Users\user\Desktop\Пневма\20171128_121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Пневма\20171128_1218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58A" w:rsidRDefault="004B258A" w:rsidP="004B258A"/>
    <w:p w:rsidR="004B258A" w:rsidRDefault="004B258A" w:rsidP="004B258A"/>
    <w:p w:rsidR="004B258A" w:rsidRDefault="004B258A" w:rsidP="004B258A"/>
    <w:p w:rsidR="002047A4" w:rsidRDefault="002047A4" w:rsidP="0044444F">
      <w:pPr>
        <w:pStyle w:val="a3"/>
        <w:numPr>
          <w:ilvl w:val="0"/>
          <w:numId w:val="1"/>
        </w:numPr>
      </w:pPr>
      <w:r>
        <w:t xml:space="preserve">Закрепить верхний кронштейн </w:t>
      </w:r>
      <w:proofErr w:type="spellStart"/>
      <w:r>
        <w:t>пневмоподвески</w:t>
      </w:r>
      <w:proofErr w:type="spellEnd"/>
      <w:r w:rsidR="00396608">
        <w:rPr>
          <w:noProof/>
          <w:lang w:eastAsia="ru-RU"/>
        </w:rPr>
        <w:drawing>
          <wp:inline distT="0" distB="0" distL="0" distR="0">
            <wp:extent cx="5600700" cy="3619500"/>
            <wp:effectExtent l="19050" t="0" r="0" b="0"/>
            <wp:docPr id="10" name="Рисунок 10" descr="C:\Users\user\Desktop\Пневма\20171128_122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Пневма\20171128_1228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7A4" w:rsidRPr="004B258A" w:rsidRDefault="002047A4" w:rsidP="0044444F">
      <w:pPr>
        <w:pStyle w:val="a3"/>
        <w:numPr>
          <w:ilvl w:val="0"/>
          <w:numId w:val="1"/>
        </w:numPr>
      </w:pPr>
      <w:r>
        <w:lastRenderedPageBreak/>
        <w:t>Завести стремянки в нижний кронштейн.</w:t>
      </w:r>
      <w:r w:rsidR="00396608" w:rsidRPr="003966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96608">
        <w:rPr>
          <w:noProof/>
          <w:lang w:eastAsia="ru-RU"/>
        </w:rPr>
        <w:drawing>
          <wp:inline distT="0" distB="0" distL="0" distR="0">
            <wp:extent cx="5534025" cy="3800475"/>
            <wp:effectExtent l="19050" t="0" r="9525" b="0"/>
            <wp:docPr id="11" name="Рисунок 11" descr="C:\Users\user\Desktop\Пневма\20171128_122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Пневма\20171128_1229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58A" w:rsidRDefault="004B258A" w:rsidP="004B258A"/>
    <w:p w:rsidR="002E59CA" w:rsidRDefault="002E59CA" w:rsidP="0044444F">
      <w:pPr>
        <w:pStyle w:val="a3"/>
        <w:numPr>
          <w:ilvl w:val="0"/>
          <w:numId w:val="1"/>
        </w:numPr>
      </w:pPr>
      <w:r>
        <w:t xml:space="preserve">Надуть </w:t>
      </w:r>
      <w:proofErr w:type="spellStart"/>
      <w:r>
        <w:t>пневмобаллон</w:t>
      </w:r>
      <w:proofErr w:type="spellEnd"/>
      <w:r w:rsidR="00153900">
        <w:t xml:space="preserve"> </w:t>
      </w:r>
      <w:proofErr w:type="gramStart"/>
      <w:r w:rsidR="00153900">
        <w:t>( прибл.</w:t>
      </w:r>
      <w:proofErr w:type="gramEnd"/>
      <w:r w:rsidR="00153900">
        <w:t xml:space="preserve"> 1атм)</w:t>
      </w:r>
      <w:r>
        <w:t xml:space="preserve"> для дальнейшего облегчения монтажа крепёжных элементов.</w:t>
      </w:r>
    </w:p>
    <w:p w:rsidR="00DA214C" w:rsidRDefault="00153900" w:rsidP="00DA214C">
      <w:pPr>
        <w:pStyle w:val="a3"/>
      </w:pPr>
      <w:r>
        <w:t>Верхний и нижний кронштейн</w:t>
      </w:r>
      <w:r w:rsidR="00DA214C">
        <w:t xml:space="preserve"> баллона должны плотно прилегать к элементам конструкции автомобиля</w:t>
      </w:r>
      <w:r w:rsidR="00843494">
        <w:rPr>
          <w:noProof/>
          <w:lang w:eastAsia="ru-RU"/>
        </w:rPr>
        <w:drawing>
          <wp:inline distT="0" distB="0" distL="0" distR="0">
            <wp:extent cx="5581015" cy="3284220"/>
            <wp:effectExtent l="0" t="0" r="0" b="0"/>
            <wp:docPr id="12" name="Рисунок 12" descr="C:\Users\user\Desktop\Пневма\20171128_123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Пневма\20171128_123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758" cy="3302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14C" w:rsidRDefault="002E59CA" w:rsidP="002047A4">
      <w:pPr>
        <w:pStyle w:val="a3"/>
        <w:numPr>
          <w:ilvl w:val="0"/>
          <w:numId w:val="1"/>
        </w:numPr>
      </w:pPr>
      <w:r>
        <w:t>Затянуть гайки стремянок рессор</w:t>
      </w:r>
      <w:r w:rsidR="004541D1">
        <w:t>.</w:t>
      </w:r>
    </w:p>
    <w:p w:rsidR="004B258A" w:rsidRDefault="004B258A" w:rsidP="004B258A">
      <w:pPr>
        <w:pStyle w:val="a3"/>
      </w:pPr>
    </w:p>
    <w:p w:rsidR="00843494" w:rsidRDefault="00843494" w:rsidP="00843494"/>
    <w:p w:rsidR="00843494" w:rsidRDefault="00843494" w:rsidP="00843494"/>
    <w:p w:rsidR="00843494" w:rsidRPr="00843494" w:rsidRDefault="00DA214C" w:rsidP="0044444F">
      <w:pPr>
        <w:pStyle w:val="a3"/>
        <w:numPr>
          <w:ilvl w:val="0"/>
          <w:numId w:val="1"/>
        </w:numPr>
      </w:pPr>
      <w:r>
        <w:t>Выбрать место для установки клапанов</w:t>
      </w:r>
      <w:r w:rsidR="006E1D4B">
        <w:t xml:space="preserve"> упра</w:t>
      </w:r>
      <w:r w:rsidR="00E14152">
        <w:t xml:space="preserve">вления давлением в </w:t>
      </w:r>
      <w:proofErr w:type="spellStart"/>
      <w:r w:rsidR="00E14152">
        <w:t>пн</w:t>
      </w:r>
      <w:r w:rsidR="005605C6">
        <w:t>евмобаллонах</w:t>
      </w:r>
      <w:proofErr w:type="spellEnd"/>
      <w:r w:rsidR="005605C6">
        <w:t>. Они должны распола</w:t>
      </w:r>
      <w:r w:rsidR="00E14152">
        <w:t>гаться, так чтобы было удобно контролировать и изменять давление.</w:t>
      </w:r>
      <w:r w:rsidR="00843494" w:rsidRPr="0084349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43494">
        <w:rPr>
          <w:noProof/>
          <w:lang w:eastAsia="ru-RU"/>
        </w:rPr>
        <w:drawing>
          <wp:inline distT="0" distB="0" distL="0" distR="0">
            <wp:extent cx="5581650" cy="4019550"/>
            <wp:effectExtent l="19050" t="0" r="0" b="0"/>
            <wp:docPr id="13" name="Рисунок 13" descr="C:\Users\user\Desktop\Пневма\20171128_140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Пневма\20171128_1404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494" w:rsidRPr="00843494" w:rsidRDefault="00843494" w:rsidP="00843494">
      <w:pPr>
        <w:pStyle w:val="a3"/>
      </w:pPr>
    </w:p>
    <w:p w:rsidR="00843494" w:rsidRPr="00843494" w:rsidRDefault="00843494" w:rsidP="00843494">
      <w:pPr>
        <w:pStyle w:val="a3"/>
      </w:pPr>
    </w:p>
    <w:p w:rsidR="00E14152" w:rsidRDefault="00843494" w:rsidP="00843494">
      <w:pPr>
        <w:pStyle w:val="a3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581650" cy="3343060"/>
            <wp:effectExtent l="19050" t="0" r="0" b="0"/>
            <wp:docPr id="14" name="Рисунок 14" descr="C:\Users\user\Desktop\Пневма\20171128_142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Пневма\20171128_1421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34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494" w:rsidRDefault="00843494" w:rsidP="00843494">
      <w:pPr>
        <w:pStyle w:val="a3"/>
      </w:pPr>
    </w:p>
    <w:p w:rsidR="00843494" w:rsidRDefault="00843494" w:rsidP="00843494">
      <w:pPr>
        <w:pStyle w:val="a3"/>
      </w:pPr>
    </w:p>
    <w:p w:rsidR="00843494" w:rsidRDefault="00843494" w:rsidP="00843494">
      <w:pPr>
        <w:pStyle w:val="a3"/>
      </w:pPr>
    </w:p>
    <w:p w:rsidR="00843494" w:rsidRDefault="00843494" w:rsidP="00843494">
      <w:pPr>
        <w:pStyle w:val="a3"/>
      </w:pPr>
    </w:p>
    <w:p w:rsidR="00843494" w:rsidRDefault="00843494" w:rsidP="00843494">
      <w:pPr>
        <w:pStyle w:val="a3"/>
      </w:pPr>
    </w:p>
    <w:p w:rsidR="00843494" w:rsidRDefault="00843494" w:rsidP="00843494">
      <w:pPr>
        <w:pStyle w:val="a3"/>
      </w:pPr>
    </w:p>
    <w:p w:rsidR="00843494" w:rsidRDefault="00843494" w:rsidP="00843494">
      <w:pPr>
        <w:pStyle w:val="a3"/>
      </w:pPr>
    </w:p>
    <w:p w:rsidR="004B258A" w:rsidRPr="004B258A" w:rsidRDefault="00E14152" w:rsidP="004B258A">
      <w:pPr>
        <w:pStyle w:val="a3"/>
        <w:numPr>
          <w:ilvl w:val="0"/>
          <w:numId w:val="1"/>
        </w:numPr>
      </w:pPr>
      <w:r>
        <w:t xml:space="preserve">При помощи пластиковых хомутов закрепить </w:t>
      </w:r>
      <w:proofErr w:type="spellStart"/>
      <w:r>
        <w:t>пневмомагистраль</w:t>
      </w:r>
      <w:proofErr w:type="spellEnd"/>
      <w:r>
        <w:t xml:space="preserve"> </w:t>
      </w:r>
      <w:r w:rsidR="005605C6">
        <w:t xml:space="preserve"> вдоль тормозных трубок. От моста к раме магистраль следует проложить вдоль тормозных шлангов. </w:t>
      </w:r>
      <w:proofErr w:type="spellStart"/>
      <w:r w:rsidR="005605C6">
        <w:t>Пневмомагистраль</w:t>
      </w:r>
      <w:proofErr w:type="spellEnd"/>
      <w:r w:rsidR="005605C6">
        <w:t xml:space="preserve"> не должна </w:t>
      </w:r>
      <w:r w:rsidR="00110C45">
        <w:t>иметь  перегибов, а также перети</w:t>
      </w:r>
      <w:r w:rsidR="005605C6">
        <w:t>раться</w:t>
      </w:r>
      <w:r w:rsidR="00110C45">
        <w:t xml:space="preserve"> об элементы конструкции автомобиля в процессе эксплуатации.</w:t>
      </w:r>
      <w:r w:rsidR="00843494" w:rsidRPr="0084349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43494">
        <w:rPr>
          <w:noProof/>
          <w:lang w:eastAsia="ru-RU"/>
        </w:rPr>
        <w:drawing>
          <wp:inline distT="0" distB="0" distL="0" distR="0">
            <wp:extent cx="5636037" cy="3343275"/>
            <wp:effectExtent l="19050" t="0" r="2763" b="0"/>
            <wp:docPr id="15" name="Рисунок 15" descr="C:\Users\user\Desktop\Пневма\20171128_141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Пневма\20171128_14173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675" cy="334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58A" w:rsidRPr="004B258A" w:rsidRDefault="004B258A" w:rsidP="004B258A"/>
    <w:p w:rsidR="00110C45" w:rsidRDefault="00843494" w:rsidP="004B258A">
      <w:pPr>
        <w:pStyle w:val="a3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636260" cy="3343060"/>
            <wp:effectExtent l="19050" t="0" r="2540" b="0"/>
            <wp:docPr id="16" name="Рисунок 16" descr="C:\Users\user\Desktop\Пневма\20171128_141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Пневма\20171128_14194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60" cy="334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C45" w:rsidRDefault="00110C45" w:rsidP="00110C45">
      <w:pPr>
        <w:pStyle w:val="a3"/>
        <w:numPr>
          <w:ilvl w:val="0"/>
          <w:numId w:val="1"/>
        </w:numPr>
      </w:pPr>
      <w:r>
        <w:t xml:space="preserve">Установка </w:t>
      </w:r>
      <w:proofErr w:type="spellStart"/>
      <w:r>
        <w:t>пневмобаллона</w:t>
      </w:r>
      <w:proofErr w:type="spellEnd"/>
      <w:r>
        <w:t xml:space="preserve"> на другую сторону автомобиля производится аналогичным образом</w:t>
      </w:r>
    </w:p>
    <w:p w:rsidR="004541D1" w:rsidRDefault="004541D1" w:rsidP="005605C6">
      <w:pPr>
        <w:pStyle w:val="a3"/>
      </w:pPr>
      <w:r>
        <w:tab/>
        <w:t xml:space="preserve"> </w:t>
      </w:r>
    </w:p>
    <w:p w:rsidR="00EC6E33" w:rsidRDefault="00EC6E33" w:rsidP="0068428C">
      <w:pPr>
        <w:pStyle w:val="a3"/>
      </w:pPr>
    </w:p>
    <w:p w:rsidR="001A0401" w:rsidRDefault="001A0401" w:rsidP="001A0401">
      <w:pPr>
        <w:pStyle w:val="a3"/>
        <w:rPr>
          <w:b/>
          <w:sz w:val="28"/>
          <w:szCs w:val="28"/>
        </w:rPr>
      </w:pPr>
      <w:r w:rsidRPr="001A0401">
        <w:rPr>
          <w:b/>
          <w:sz w:val="28"/>
          <w:szCs w:val="28"/>
        </w:rPr>
        <w:lastRenderedPageBreak/>
        <w:t xml:space="preserve">Рекомендации по эксплуатации </w:t>
      </w:r>
      <w:r w:rsidR="00C1345A">
        <w:rPr>
          <w:b/>
          <w:sz w:val="28"/>
          <w:szCs w:val="28"/>
        </w:rPr>
        <w:t>и уходу</w:t>
      </w:r>
    </w:p>
    <w:p w:rsidR="001A0401" w:rsidRDefault="001A0401" w:rsidP="001A0401">
      <w:pPr>
        <w:pStyle w:val="a3"/>
        <w:rPr>
          <w:b/>
          <w:sz w:val="28"/>
          <w:szCs w:val="28"/>
        </w:rPr>
      </w:pPr>
    </w:p>
    <w:p w:rsidR="00790C36" w:rsidRDefault="001A0401" w:rsidP="001A0401">
      <w:r>
        <w:t>1.</w:t>
      </w:r>
      <w:r w:rsidR="008E7A0C">
        <w:t xml:space="preserve">Минимальное эксплуатационное давление в </w:t>
      </w:r>
      <w:proofErr w:type="gramStart"/>
      <w:r w:rsidR="008E7A0C">
        <w:t>баллонах</w:t>
      </w:r>
      <w:r w:rsidR="00A017AB">
        <w:t xml:space="preserve">  0</w:t>
      </w:r>
      <w:proofErr w:type="gramEnd"/>
      <w:r w:rsidR="00A017AB">
        <w:t xml:space="preserve">,8 </w:t>
      </w:r>
      <w:r w:rsidR="008E7A0C">
        <w:t>атм. Запрещено использование без давления.</w:t>
      </w:r>
    </w:p>
    <w:p w:rsidR="00C1345A" w:rsidRDefault="00C1345A" w:rsidP="001A0401">
      <w:r>
        <w:t xml:space="preserve">2.Превышение максимального рабочего давления негативно сказывается на ресурсе </w:t>
      </w:r>
      <w:proofErr w:type="spellStart"/>
      <w:r>
        <w:t>пневмоподвески</w:t>
      </w:r>
      <w:proofErr w:type="spellEnd"/>
      <w:r>
        <w:t xml:space="preserve"> и комфорте управления транспортным средством.</w:t>
      </w:r>
    </w:p>
    <w:p w:rsidR="008E7A0C" w:rsidRDefault="00841190" w:rsidP="001A0401">
      <w:r>
        <w:t>3</w:t>
      </w:r>
      <w:r w:rsidR="008E7A0C">
        <w:t xml:space="preserve">.Необходимо содержать поверхность </w:t>
      </w:r>
      <w:proofErr w:type="spellStart"/>
      <w:r w:rsidR="008E7A0C">
        <w:t>пневмобаллонов</w:t>
      </w:r>
      <w:proofErr w:type="spellEnd"/>
      <w:r w:rsidR="008E7A0C">
        <w:t xml:space="preserve"> в чистоте. </w:t>
      </w:r>
      <w:r w:rsidR="00C1345A">
        <w:t xml:space="preserve">Особенно это касается </w:t>
      </w:r>
      <w:proofErr w:type="gramStart"/>
      <w:r w:rsidR="00C1345A">
        <w:t>автомобилей</w:t>
      </w:r>
      <w:proofErr w:type="gramEnd"/>
      <w:r w:rsidR="00C1345A">
        <w:t xml:space="preserve"> активно используемых на бездорожье. </w:t>
      </w:r>
      <w:r w:rsidR="009B2B3D">
        <w:t xml:space="preserve">При работе поверхности баллонов могут </w:t>
      </w:r>
      <w:r w:rsidR="00C1345A">
        <w:t xml:space="preserve">соприкасаться и инородные предметы повредят </w:t>
      </w:r>
      <w:proofErr w:type="spellStart"/>
      <w:r w:rsidR="00C1345A">
        <w:t>пневмобаллоны</w:t>
      </w:r>
      <w:proofErr w:type="spellEnd"/>
      <w:r w:rsidR="00C1345A">
        <w:t>.</w:t>
      </w:r>
    </w:p>
    <w:p w:rsidR="00841190" w:rsidRDefault="00A017AB" w:rsidP="001A0401">
      <w:r>
        <w:t>4.Следует избегать перегрузки</w:t>
      </w:r>
      <w:r w:rsidR="00841190">
        <w:t xml:space="preserve"> автомобиля</w:t>
      </w:r>
      <w:r>
        <w:t>.</w:t>
      </w:r>
    </w:p>
    <w:p w:rsidR="00790C36" w:rsidRPr="00790C36" w:rsidRDefault="00790C36" w:rsidP="001A0401">
      <w:r>
        <w:t xml:space="preserve">5.Температурный диапазон использования: </w:t>
      </w:r>
      <w:r>
        <w:t>-40°С +70°С</w:t>
      </w:r>
    </w:p>
    <w:p w:rsidR="00841190" w:rsidRDefault="00841190" w:rsidP="001A0401"/>
    <w:p w:rsidR="00C1345A" w:rsidRDefault="00C1345A" w:rsidP="001A0401"/>
    <w:p w:rsidR="00523420" w:rsidRPr="001A0401" w:rsidRDefault="00523420" w:rsidP="001A0401"/>
    <w:p w:rsidR="0068428C" w:rsidRDefault="0068428C" w:rsidP="0068428C">
      <w:pPr>
        <w:pStyle w:val="a3"/>
      </w:pPr>
    </w:p>
    <w:p w:rsidR="009F2524" w:rsidRDefault="009F2524" w:rsidP="009F2524">
      <w:pPr>
        <w:pStyle w:val="a3"/>
      </w:pPr>
    </w:p>
    <w:p w:rsidR="009F2524" w:rsidRDefault="009F2524" w:rsidP="009F2524">
      <w:pPr>
        <w:pStyle w:val="a3"/>
      </w:pPr>
    </w:p>
    <w:p w:rsidR="009F2524" w:rsidRPr="00D040B9" w:rsidRDefault="009F2524" w:rsidP="009F2524"/>
    <w:p w:rsidR="001E1B6A" w:rsidRPr="001E1B6A" w:rsidRDefault="001E1B6A"/>
    <w:p w:rsidR="001E1B6A" w:rsidRPr="001E1B6A" w:rsidRDefault="001E1B6A" w:rsidP="004B258A">
      <w:pPr>
        <w:pStyle w:val="a3"/>
      </w:pPr>
    </w:p>
    <w:sectPr w:rsidR="001E1B6A" w:rsidRPr="001E1B6A" w:rsidSect="002F3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22AD8"/>
    <w:multiLevelType w:val="hybridMultilevel"/>
    <w:tmpl w:val="03B46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A5DFB"/>
    <w:multiLevelType w:val="hybridMultilevel"/>
    <w:tmpl w:val="720A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B6A"/>
    <w:rsid w:val="00110C45"/>
    <w:rsid w:val="00153900"/>
    <w:rsid w:val="00193DB5"/>
    <w:rsid w:val="001A0401"/>
    <w:rsid w:val="001E1B6A"/>
    <w:rsid w:val="002047A4"/>
    <w:rsid w:val="002B3682"/>
    <w:rsid w:val="002E59CA"/>
    <w:rsid w:val="002F3B40"/>
    <w:rsid w:val="00396608"/>
    <w:rsid w:val="0044444F"/>
    <w:rsid w:val="004541D1"/>
    <w:rsid w:val="004B258A"/>
    <w:rsid w:val="004E4644"/>
    <w:rsid w:val="00523420"/>
    <w:rsid w:val="005605C6"/>
    <w:rsid w:val="005C4F09"/>
    <w:rsid w:val="00671E74"/>
    <w:rsid w:val="0068428C"/>
    <w:rsid w:val="006E1D4B"/>
    <w:rsid w:val="006E204A"/>
    <w:rsid w:val="00790C36"/>
    <w:rsid w:val="00805046"/>
    <w:rsid w:val="00841190"/>
    <w:rsid w:val="00843494"/>
    <w:rsid w:val="008E7A0C"/>
    <w:rsid w:val="009B2B3D"/>
    <w:rsid w:val="009D1117"/>
    <w:rsid w:val="009F2524"/>
    <w:rsid w:val="00A017AB"/>
    <w:rsid w:val="00A1740E"/>
    <w:rsid w:val="00A661FC"/>
    <w:rsid w:val="00B2640E"/>
    <w:rsid w:val="00C1345A"/>
    <w:rsid w:val="00D040B9"/>
    <w:rsid w:val="00DA214C"/>
    <w:rsid w:val="00DF616F"/>
    <w:rsid w:val="00E03104"/>
    <w:rsid w:val="00E14152"/>
    <w:rsid w:val="00EC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1FA8"/>
  <w15:docId w15:val="{3FFAF23E-03AB-4263-A7E7-5611863A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0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7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Ромыч</dc:creator>
  <cp:keywords/>
  <dc:description/>
  <cp:lastModifiedBy>Ромыч</cp:lastModifiedBy>
  <cp:revision>12</cp:revision>
  <dcterms:created xsi:type="dcterms:W3CDTF">2017-11-27T14:52:00Z</dcterms:created>
  <dcterms:modified xsi:type="dcterms:W3CDTF">2017-12-04T09:19:00Z</dcterms:modified>
</cp:coreProperties>
</file>