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7E3" w:rsidRPr="00E82280" w:rsidRDefault="00327552" w:rsidP="00E82280">
      <w:pPr>
        <w:jc w:val="center"/>
        <w:rPr>
          <w:b/>
          <w:sz w:val="28"/>
          <w:szCs w:val="28"/>
        </w:rPr>
      </w:pPr>
      <w:r w:rsidRPr="00E82280">
        <w:rPr>
          <w:b/>
          <w:sz w:val="28"/>
          <w:szCs w:val="28"/>
        </w:rPr>
        <w:t>Кастор-кит СС 6302</w:t>
      </w:r>
    </w:p>
    <w:p w:rsidR="003034D1" w:rsidRPr="00E82280" w:rsidRDefault="003034D1" w:rsidP="00E82280">
      <w:pPr>
        <w:jc w:val="center"/>
        <w:rPr>
          <w:b/>
        </w:rPr>
      </w:pPr>
      <w:r w:rsidRPr="00E82280">
        <w:rPr>
          <w:b/>
        </w:rPr>
        <w:t>Инструкция по установке</w:t>
      </w:r>
    </w:p>
    <w:p w:rsidR="00327552" w:rsidRPr="00E82280" w:rsidRDefault="00FD49C6">
      <w:pPr>
        <w:rPr>
          <w:b/>
          <w:i/>
        </w:rPr>
      </w:pPr>
      <w:r w:rsidRPr="00E82280">
        <w:rPr>
          <w:b/>
          <w:i/>
        </w:rPr>
        <w:t>Увеличение</w:t>
      </w:r>
      <w:r w:rsidR="00A74DDB" w:rsidRPr="00E82280">
        <w:rPr>
          <w:b/>
          <w:i/>
        </w:rPr>
        <w:t xml:space="preserve"> угла кастора на 2градуса при лифте 50мм.</w:t>
      </w:r>
      <w:r w:rsidR="00900414" w:rsidRPr="00E82280">
        <w:rPr>
          <w:b/>
          <w:i/>
        </w:rPr>
        <w:t xml:space="preserve"> </w:t>
      </w:r>
    </w:p>
    <w:p w:rsidR="00327552" w:rsidRPr="00E82280" w:rsidRDefault="00327552">
      <w:pPr>
        <w:rPr>
          <w:b/>
          <w:i/>
        </w:rPr>
      </w:pPr>
      <w:r w:rsidRPr="00E82280">
        <w:rPr>
          <w:b/>
          <w:i/>
        </w:rPr>
        <w:t xml:space="preserve">Устанавливается на автомобили </w:t>
      </w:r>
      <w:r w:rsidRPr="00E82280">
        <w:rPr>
          <w:b/>
          <w:i/>
          <w:lang w:val="en-US"/>
        </w:rPr>
        <w:t>TOYOTA</w:t>
      </w:r>
      <w:r w:rsidRPr="00E82280">
        <w:rPr>
          <w:b/>
          <w:i/>
        </w:rPr>
        <w:t xml:space="preserve"> </w:t>
      </w:r>
      <w:r w:rsidRPr="00E82280">
        <w:rPr>
          <w:b/>
          <w:i/>
          <w:lang w:val="en-US"/>
        </w:rPr>
        <w:t>LAND</w:t>
      </w:r>
      <w:r w:rsidRPr="00E82280">
        <w:rPr>
          <w:b/>
          <w:i/>
        </w:rPr>
        <w:t xml:space="preserve"> </w:t>
      </w:r>
      <w:r w:rsidRPr="00E82280">
        <w:rPr>
          <w:b/>
          <w:i/>
          <w:lang w:val="en-US"/>
        </w:rPr>
        <w:t>CRUISER</w:t>
      </w:r>
      <w:r w:rsidRPr="00E82280">
        <w:rPr>
          <w:b/>
          <w:i/>
        </w:rPr>
        <w:t xml:space="preserve"> 70, 80,105 и </w:t>
      </w:r>
      <w:r w:rsidRPr="00E82280">
        <w:rPr>
          <w:b/>
          <w:i/>
          <w:lang w:val="en-US"/>
        </w:rPr>
        <w:t>NISSAN</w:t>
      </w:r>
      <w:r w:rsidRPr="00E82280">
        <w:rPr>
          <w:b/>
          <w:i/>
        </w:rPr>
        <w:t xml:space="preserve"> </w:t>
      </w:r>
      <w:r w:rsidRPr="00E82280">
        <w:rPr>
          <w:b/>
          <w:i/>
          <w:lang w:val="en-US"/>
        </w:rPr>
        <w:t>PATROL</w:t>
      </w:r>
    </w:p>
    <w:p w:rsidR="00327552" w:rsidRPr="003034D1" w:rsidRDefault="00327552"/>
    <w:p w:rsidR="002D7FA2" w:rsidRDefault="003034D1" w:rsidP="002D7FA2">
      <w:pPr>
        <w:pStyle w:val="a3"/>
        <w:numPr>
          <w:ilvl w:val="0"/>
          <w:numId w:val="1"/>
        </w:numPr>
      </w:pPr>
      <w:r>
        <w:t xml:space="preserve">На передней втулке </w:t>
      </w:r>
      <w:r w:rsidR="00A74DDB">
        <w:t xml:space="preserve">рычага стоящего автомобиля необходимо отметить вертикальную </w:t>
      </w:r>
      <w:proofErr w:type="gramStart"/>
      <w:r w:rsidR="00A74DDB">
        <w:t>линию</w:t>
      </w:r>
      <w:proofErr w:type="gramEnd"/>
      <w:r w:rsidR="00A74DDB">
        <w:t xml:space="preserve"> проходящую через центр </w:t>
      </w:r>
      <w:r w:rsidR="00FD49C6">
        <w:t xml:space="preserve">штатной </w:t>
      </w:r>
      <w:r w:rsidR="00A74DDB">
        <w:t>втулки.</w:t>
      </w:r>
      <w:r>
        <w:t xml:space="preserve"> Для лифта автомобиля  50мм можно воспользоваться шаблоном.</w:t>
      </w:r>
      <w:r w:rsidR="00A74DDB">
        <w:t xml:space="preserve"> На </w:t>
      </w:r>
      <w:r w:rsidR="0032668A">
        <w:t>шаблоне данн</w:t>
      </w:r>
      <w:r w:rsidR="00A74DDB">
        <w:t>ая линия указан</w:t>
      </w:r>
      <w:r>
        <w:t>а красным цветом</w:t>
      </w:r>
      <w:r w:rsidR="00A74DDB">
        <w:t>.</w:t>
      </w:r>
      <w:r w:rsidR="00057542" w:rsidRPr="00057542">
        <w:t xml:space="preserve"> </w:t>
      </w:r>
      <w:r w:rsidR="00057542">
        <w:t xml:space="preserve">При </w:t>
      </w:r>
      <w:proofErr w:type="spellStart"/>
      <w:r w:rsidR="00057542">
        <w:t>печате</w:t>
      </w:r>
      <w:proofErr w:type="spellEnd"/>
      <w:r w:rsidR="00057542">
        <w:t xml:space="preserve"> шаблона следует обратить внимание на масштаб. Для контроля на шаблоне указан мерный отрезок 10см.   </w:t>
      </w:r>
      <w:r w:rsidR="00A74DDB">
        <w:t xml:space="preserve"> Если лифт автомобиля имеет другие параметры</w:t>
      </w:r>
      <w:r w:rsidR="00900414">
        <w:t xml:space="preserve"> положение вертикальной линии будет другим.  Лифт автомобиля не должен превышать 80мм.</w:t>
      </w:r>
      <w:r w:rsidR="00057542">
        <w:t xml:space="preserve"> </w:t>
      </w:r>
    </w:p>
    <w:p w:rsidR="00041AA4" w:rsidRDefault="00041AA4" w:rsidP="00327552">
      <w:pPr>
        <w:pStyle w:val="a3"/>
        <w:numPr>
          <w:ilvl w:val="0"/>
          <w:numId w:val="1"/>
        </w:numPr>
      </w:pPr>
      <w:r>
        <w:t>Демонтируйте рычаги с автомобиля.</w:t>
      </w:r>
      <w:r w:rsidR="00FD49C6">
        <w:t xml:space="preserve"> Демонтируйте</w:t>
      </w:r>
      <w:r w:rsidR="005C7A0B">
        <w:t xml:space="preserve"> старые </w:t>
      </w:r>
      <w:proofErr w:type="spellStart"/>
      <w:r w:rsidR="005C7A0B">
        <w:t>сайлентблоки</w:t>
      </w:r>
      <w:proofErr w:type="spellEnd"/>
      <w:r w:rsidR="005C7A0B">
        <w:t>.</w:t>
      </w:r>
    </w:p>
    <w:p w:rsidR="00041AA4" w:rsidRDefault="00041AA4" w:rsidP="00327552">
      <w:pPr>
        <w:pStyle w:val="a3"/>
        <w:numPr>
          <w:ilvl w:val="0"/>
          <w:numId w:val="1"/>
        </w:numPr>
      </w:pPr>
      <w:r>
        <w:t>Запрессуйте переднюю втулку в соответствии с шаблоном. Наименее тонкая часть эластичного слоя втулки совмещается с размеченной линией на рычаге.</w:t>
      </w:r>
      <w:r w:rsidR="002D7FA2">
        <w:t xml:space="preserve"> Монтаж втулок следует осуществлять со стороны на которой на рычаге имеется фаска</w:t>
      </w:r>
      <w:r w:rsidR="00057542">
        <w:t>.</w:t>
      </w:r>
      <w:bookmarkStart w:id="0" w:name="_GoBack"/>
      <w:bookmarkEnd w:id="0"/>
    </w:p>
    <w:p w:rsidR="00041AA4" w:rsidRDefault="00041AA4" w:rsidP="00327552">
      <w:pPr>
        <w:pStyle w:val="a3"/>
        <w:numPr>
          <w:ilvl w:val="0"/>
          <w:numId w:val="1"/>
        </w:numPr>
      </w:pPr>
      <w:r>
        <w:t>Запрессуйте вторую втулку, выставив центры отверстий на р</w:t>
      </w:r>
      <w:r w:rsidR="006148F1">
        <w:t>асстоянии (185+-0,5мм для Тойоты и 240+-0,5мм для Ниссана)</w:t>
      </w:r>
    </w:p>
    <w:p w:rsidR="00041AA4" w:rsidRDefault="00041AA4" w:rsidP="00041AA4">
      <w:pPr>
        <w:pStyle w:val="a3"/>
      </w:pPr>
      <w:r>
        <w:t>Для удобства монтажа рекомендуется изготовить оправк</w:t>
      </w:r>
      <w:r w:rsidR="008F2716">
        <w:t>у или использовать второй рычаг</w:t>
      </w:r>
      <w:r w:rsidR="006148F1">
        <w:t xml:space="preserve"> </w:t>
      </w:r>
      <w:r w:rsidR="00FD49C6">
        <w:t>(не удаляя штатные</w:t>
      </w:r>
      <w:r w:rsidR="008F2716">
        <w:t xml:space="preserve"> втулки)</w:t>
      </w:r>
      <w:r w:rsidR="00900414">
        <w:t xml:space="preserve"> </w:t>
      </w:r>
      <w:r>
        <w:t>и штатные болты</w:t>
      </w:r>
      <w:r w:rsidR="008F2716">
        <w:t>, как оправку для конт</w:t>
      </w:r>
      <w:r w:rsidR="005C7A0B">
        <w:t>роля расстояния между отверстиям</w:t>
      </w:r>
      <w:r w:rsidR="008F2716">
        <w:t>и.</w:t>
      </w:r>
    </w:p>
    <w:p w:rsidR="005C7A0B" w:rsidRDefault="009A36AB" w:rsidP="005C7A0B">
      <w:pPr>
        <w:pStyle w:val="a3"/>
        <w:numPr>
          <w:ilvl w:val="0"/>
          <w:numId w:val="1"/>
        </w:numPr>
      </w:pPr>
      <w:r>
        <w:t xml:space="preserve">Проверьте идентичность установки </w:t>
      </w:r>
      <w:proofErr w:type="spellStart"/>
      <w:r>
        <w:t>сайлентблоков</w:t>
      </w:r>
      <w:proofErr w:type="spellEnd"/>
      <w:r>
        <w:t xml:space="preserve"> в обоих рычагах.</w:t>
      </w:r>
    </w:p>
    <w:p w:rsidR="00D47B57" w:rsidRDefault="00D47B57" w:rsidP="005C7A0B">
      <w:pPr>
        <w:pStyle w:val="a3"/>
        <w:numPr>
          <w:ilvl w:val="0"/>
          <w:numId w:val="1"/>
        </w:numPr>
      </w:pPr>
      <w:r>
        <w:t xml:space="preserve">Установить рычаги. </w:t>
      </w:r>
      <w:r w:rsidR="002D7FA2">
        <w:t xml:space="preserve">ВНИМАНИЕ: </w:t>
      </w:r>
      <w:r>
        <w:t xml:space="preserve">Затяжку </w:t>
      </w:r>
      <w:r w:rsidR="002D7FA2">
        <w:t>болтов следует производить на стоящем автомобиле.</w:t>
      </w:r>
    </w:p>
    <w:p w:rsidR="009A36AB" w:rsidRDefault="009A36AB" w:rsidP="005C7A0B">
      <w:pPr>
        <w:pStyle w:val="a3"/>
        <w:numPr>
          <w:ilvl w:val="0"/>
          <w:numId w:val="1"/>
        </w:numPr>
      </w:pPr>
      <w:r>
        <w:t>После пробега в 500км рекомендуется произвести контрольную протяжку</w:t>
      </w:r>
      <w:proofErr w:type="gramStart"/>
      <w:r>
        <w:t xml:space="preserve"> .</w:t>
      </w:r>
      <w:proofErr w:type="gramEnd"/>
    </w:p>
    <w:p w:rsidR="005C7A0B" w:rsidRDefault="005C7A0B" w:rsidP="00041AA4">
      <w:pPr>
        <w:pStyle w:val="a3"/>
      </w:pPr>
    </w:p>
    <w:p w:rsidR="005C7A0B" w:rsidRDefault="005C7A0B" w:rsidP="00041AA4">
      <w:pPr>
        <w:pStyle w:val="a3"/>
      </w:pPr>
    </w:p>
    <w:p w:rsidR="005C7A0B" w:rsidRPr="003034D1" w:rsidRDefault="005C7A0B" w:rsidP="00041AA4">
      <w:pPr>
        <w:pStyle w:val="a3"/>
      </w:pPr>
    </w:p>
    <w:sectPr w:rsidR="005C7A0B" w:rsidRPr="003034D1" w:rsidSect="00104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56314"/>
    <w:multiLevelType w:val="hybridMultilevel"/>
    <w:tmpl w:val="B68E0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552"/>
    <w:rsid w:val="00041AA4"/>
    <w:rsid w:val="00057542"/>
    <w:rsid w:val="000D72E6"/>
    <w:rsid w:val="0010416E"/>
    <w:rsid w:val="001D1497"/>
    <w:rsid w:val="002D7FA2"/>
    <w:rsid w:val="003034D1"/>
    <w:rsid w:val="0032668A"/>
    <w:rsid w:val="00327552"/>
    <w:rsid w:val="00336F03"/>
    <w:rsid w:val="004001FC"/>
    <w:rsid w:val="00451054"/>
    <w:rsid w:val="005C7A0B"/>
    <w:rsid w:val="006148F1"/>
    <w:rsid w:val="00890481"/>
    <w:rsid w:val="00894640"/>
    <w:rsid w:val="008F2716"/>
    <w:rsid w:val="00900414"/>
    <w:rsid w:val="009717E3"/>
    <w:rsid w:val="009A36AB"/>
    <w:rsid w:val="00A74DDB"/>
    <w:rsid w:val="00B33774"/>
    <w:rsid w:val="00C879EA"/>
    <w:rsid w:val="00D47B57"/>
    <w:rsid w:val="00DF7ED0"/>
    <w:rsid w:val="00E82280"/>
    <w:rsid w:val="00FD4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5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Абрамыч</dc:creator>
  <cp:keywords/>
  <dc:description/>
  <cp:lastModifiedBy>RePack by SPecialiST</cp:lastModifiedBy>
  <cp:revision>7</cp:revision>
  <dcterms:created xsi:type="dcterms:W3CDTF">2017-01-17T15:15:00Z</dcterms:created>
  <dcterms:modified xsi:type="dcterms:W3CDTF">2017-01-25T09:10:00Z</dcterms:modified>
</cp:coreProperties>
</file>